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C477" w14:textId="77777777" w:rsidR="0022194C" w:rsidRPr="00711418" w:rsidRDefault="00711418" w:rsidP="009A0BAC">
      <w:pPr>
        <w:tabs>
          <w:tab w:val="left" w:pos="1305"/>
        </w:tabs>
        <w:jc w:val="center"/>
        <w:rPr>
          <w:b/>
          <w:sz w:val="24"/>
          <w:szCs w:val="27"/>
        </w:rPr>
      </w:pPr>
      <w:r w:rsidRPr="00711418">
        <w:rPr>
          <w:b/>
          <w:sz w:val="24"/>
          <w:szCs w:val="27"/>
        </w:rPr>
        <w:t xml:space="preserve">ANUNȚ – DESCHIDERE SESIUNE PENTRU DEPUNEREA CERERILOR DE PROIECTE ÎN CADRUL SDL GAL </w:t>
      </w:r>
      <w:r w:rsidR="0054047B">
        <w:rPr>
          <w:b/>
          <w:sz w:val="24"/>
          <w:szCs w:val="27"/>
        </w:rPr>
        <w:t>TERASA</w:t>
      </w:r>
      <w:r w:rsidR="009B3237">
        <w:rPr>
          <w:b/>
          <w:sz w:val="24"/>
          <w:szCs w:val="27"/>
        </w:rPr>
        <w:t xml:space="preserve"> BRĂILEI</w:t>
      </w:r>
    </w:p>
    <w:p w14:paraId="5136E77D" w14:textId="40BCF001" w:rsidR="00711418" w:rsidRDefault="007E229B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 xml:space="preserve">APEL SELECTIE </w:t>
      </w:r>
      <w:r w:rsidR="009A0BAC">
        <w:rPr>
          <w:b/>
          <w:sz w:val="24"/>
          <w:szCs w:val="27"/>
        </w:rPr>
        <w:t xml:space="preserve">1 </w:t>
      </w:r>
      <w:r>
        <w:rPr>
          <w:b/>
          <w:sz w:val="24"/>
          <w:szCs w:val="27"/>
        </w:rPr>
        <w:t>Sm 19.2, MĂSUR</w:t>
      </w:r>
      <w:r w:rsidR="00573555">
        <w:rPr>
          <w:b/>
          <w:sz w:val="24"/>
          <w:szCs w:val="27"/>
        </w:rPr>
        <w:t>A M5/6A</w:t>
      </w:r>
    </w:p>
    <w:p w14:paraId="2B503719" w14:textId="5616D089" w:rsidR="009A0BAC" w:rsidRDefault="009A0BAC" w:rsidP="009A0BAC">
      <w:pPr>
        <w:tabs>
          <w:tab w:val="left" w:pos="1305"/>
        </w:tabs>
        <w:spacing w:after="0"/>
        <w:jc w:val="center"/>
        <w:rPr>
          <w:b/>
          <w:sz w:val="24"/>
          <w:szCs w:val="27"/>
        </w:rPr>
      </w:pPr>
      <w:r>
        <w:rPr>
          <w:b/>
          <w:sz w:val="24"/>
          <w:szCs w:val="27"/>
        </w:rPr>
        <w:t>FEADR</w:t>
      </w:r>
    </w:p>
    <w:p w14:paraId="425B9395" w14:textId="77777777" w:rsidR="00711418" w:rsidRPr="00AD0A7D" w:rsidRDefault="00711418" w:rsidP="006C37C8">
      <w:pPr>
        <w:tabs>
          <w:tab w:val="left" w:pos="1305"/>
        </w:tabs>
        <w:jc w:val="center"/>
        <w:rPr>
          <w:sz w:val="24"/>
          <w:szCs w:val="27"/>
        </w:rPr>
      </w:pPr>
      <w:r w:rsidRPr="00AD0A7D">
        <w:rPr>
          <w:sz w:val="24"/>
          <w:szCs w:val="27"/>
        </w:rPr>
        <w:t>-versiune simplificata-</w:t>
      </w:r>
    </w:p>
    <w:p w14:paraId="101236EB" w14:textId="0E06529A" w:rsidR="00711418" w:rsidRPr="0007138A" w:rsidRDefault="00711418" w:rsidP="006C37C8">
      <w:pPr>
        <w:tabs>
          <w:tab w:val="left" w:pos="1305"/>
        </w:tabs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>Numărul de referință al s</w:t>
      </w:r>
      <w:r w:rsidR="007E229B" w:rsidRPr="0007138A">
        <w:rPr>
          <w:b/>
          <w:sz w:val="20"/>
          <w:szCs w:val="27"/>
          <w:lang w:val="it-IT"/>
        </w:rPr>
        <w:t xml:space="preserve">esiunii cererii de proiecte: </w:t>
      </w:r>
      <w:r w:rsidR="00573555">
        <w:rPr>
          <w:b/>
          <w:sz w:val="20"/>
          <w:szCs w:val="27"/>
        </w:rPr>
        <w:t>M5/6A</w:t>
      </w:r>
      <w:r w:rsidR="007E229B" w:rsidRPr="0007138A">
        <w:rPr>
          <w:b/>
          <w:sz w:val="20"/>
          <w:szCs w:val="27"/>
          <w:lang w:val="it-IT"/>
        </w:rPr>
        <w:t xml:space="preserve"> – nr. </w:t>
      </w:r>
      <w:r w:rsidR="00D51824">
        <w:rPr>
          <w:b/>
          <w:sz w:val="20"/>
          <w:szCs w:val="27"/>
          <w:lang w:val="it-IT"/>
        </w:rPr>
        <w:t>1/202</w:t>
      </w:r>
      <w:r w:rsidR="009A0BAC">
        <w:rPr>
          <w:b/>
          <w:sz w:val="20"/>
          <w:szCs w:val="27"/>
          <w:lang w:val="it-IT"/>
        </w:rPr>
        <w:t>3</w:t>
      </w:r>
    </w:p>
    <w:p w14:paraId="25D1912A" w14:textId="77777777" w:rsidR="007E229B" w:rsidRPr="0007138A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sz w:val="20"/>
          <w:szCs w:val="27"/>
          <w:lang w:val="it-IT"/>
        </w:rPr>
        <w:t xml:space="preserve">GRUPUL DE ACŢIUNE LOCALĂ </w:t>
      </w:r>
      <w:r w:rsidR="0054047B">
        <w:rPr>
          <w:b/>
          <w:sz w:val="20"/>
          <w:szCs w:val="27"/>
          <w:lang w:val="it-IT"/>
        </w:rPr>
        <w:t>TERASA</w:t>
      </w:r>
      <w:r w:rsidR="009B3237">
        <w:rPr>
          <w:b/>
          <w:sz w:val="20"/>
          <w:szCs w:val="27"/>
          <w:lang w:val="it-IT"/>
        </w:rPr>
        <w:t xml:space="preserve"> BRĂILEI</w:t>
      </w:r>
      <w:r w:rsidRPr="0007138A">
        <w:rPr>
          <w:b/>
          <w:sz w:val="20"/>
          <w:szCs w:val="27"/>
          <w:lang w:val="it-IT"/>
        </w:rPr>
        <w:t xml:space="preserve">  anunță lansarea</w:t>
      </w:r>
      <w:r w:rsidR="00257CA2"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b/>
          <w:sz w:val="20"/>
          <w:szCs w:val="27"/>
          <w:lang w:val="it-IT"/>
        </w:rPr>
        <w:t xml:space="preserve"> sesiunii numărul 1 de cereri de proiecte pentru </w:t>
      </w:r>
    </w:p>
    <w:p w14:paraId="73BAD025" w14:textId="77777777" w:rsidR="00711418" w:rsidRPr="00573555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573555">
        <w:rPr>
          <w:b/>
          <w:sz w:val="20"/>
          <w:szCs w:val="27"/>
          <w:lang w:val="it-IT"/>
        </w:rPr>
        <w:t xml:space="preserve">Măsura </w:t>
      </w:r>
      <w:r w:rsidR="00573555" w:rsidRPr="00573555">
        <w:rPr>
          <w:b/>
          <w:sz w:val="20"/>
          <w:szCs w:val="27"/>
          <w:lang w:val="it-IT"/>
        </w:rPr>
        <w:t>5/6A</w:t>
      </w:r>
      <w:r w:rsidR="007E229B" w:rsidRPr="00573555">
        <w:rPr>
          <w:b/>
          <w:sz w:val="20"/>
          <w:szCs w:val="27"/>
          <w:lang w:val="it-IT"/>
        </w:rPr>
        <w:t xml:space="preserve"> “</w:t>
      </w:r>
      <w:r w:rsidR="00573555" w:rsidRPr="00573555">
        <w:rPr>
          <w:b/>
          <w:sz w:val="20"/>
          <w:szCs w:val="27"/>
        </w:rPr>
        <w:t>Infiintarea de activitati non-agricole prin achizitii</w:t>
      </w:r>
      <w:r w:rsidR="00573555">
        <w:rPr>
          <w:b/>
          <w:sz w:val="20"/>
          <w:szCs w:val="27"/>
        </w:rPr>
        <w:t>”</w:t>
      </w:r>
    </w:p>
    <w:p w14:paraId="60D01E1D" w14:textId="77777777" w:rsidR="00573555" w:rsidRDefault="007E229B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573555">
        <w:rPr>
          <w:b/>
          <w:i/>
          <w:sz w:val="20"/>
          <w:szCs w:val="27"/>
          <w:lang w:val="it-IT"/>
        </w:rPr>
        <w:t xml:space="preserve">Beneficiari eligibili: </w:t>
      </w:r>
    </w:p>
    <w:p w14:paraId="7BF43856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Fermieri sau membrii unei gospodarii agricole, care își diversifică activitatea prin înființarea ori dezvoltarea unei activități non-agricole în spațiul rural Persoanele fizice neautorizate nu sunt eligibile; </w:t>
      </w:r>
    </w:p>
    <w:p w14:paraId="632244CF" w14:textId="77777777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 xml:space="preserve">• Micro-întreprinderi și întreprinderi mici existente din spațiul rural, care își propun activități non-agricole, </w:t>
      </w:r>
    </w:p>
    <w:p w14:paraId="5E0817B7" w14:textId="1CE3B0CF" w:rsidR="009A0BAC" w:rsidRPr="009A0BAC" w:rsidRDefault="009A0BAC" w:rsidP="009A0BAC">
      <w:pPr>
        <w:pStyle w:val="ListParagraph"/>
        <w:tabs>
          <w:tab w:val="left" w:pos="1305"/>
        </w:tabs>
        <w:spacing w:after="0"/>
        <w:jc w:val="both"/>
        <w:rPr>
          <w:sz w:val="20"/>
          <w:szCs w:val="27"/>
        </w:rPr>
      </w:pPr>
      <w:r w:rsidRPr="009A0BAC">
        <w:rPr>
          <w:sz w:val="20"/>
          <w:szCs w:val="27"/>
        </w:rPr>
        <w:t>• Micro-intreprinderile si intreprinderile mici nou-infiintate, din spatiul rural, care fac dovada cofinantarii</w:t>
      </w:r>
    </w:p>
    <w:p w14:paraId="56A758AC" w14:textId="1462A3C6" w:rsidR="007E229B" w:rsidRPr="0007138A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Fonduri disponibile alocate acestui apel  – </w:t>
      </w:r>
      <w:r w:rsidR="009A0BAC">
        <w:rPr>
          <w:rFonts w:ascii="Trebuchet MS" w:hAnsi="Trebuchet MS"/>
          <w:bCs/>
          <w:sz w:val="20"/>
        </w:rPr>
        <w:t xml:space="preserve">139.931,10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6D019087" w14:textId="2FD32DF2" w:rsidR="007E229B" w:rsidRPr="00573555" w:rsidRDefault="007E229B" w:rsidP="009A0BAC">
      <w:pPr>
        <w:pStyle w:val="ListParagraph"/>
        <w:tabs>
          <w:tab w:val="left" w:pos="1305"/>
        </w:tabs>
        <w:spacing w:after="0"/>
        <w:ind w:left="0"/>
        <w:jc w:val="both"/>
        <w:rPr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Suma maximă nerambursabilă care poate fi acordată pentru un proiect </w:t>
      </w:r>
      <w:r w:rsidR="009A0BAC">
        <w:rPr>
          <w:b/>
          <w:i/>
          <w:sz w:val="20"/>
          <w:szCs w:val="27"/>
          <w:lang w:val="it-IT"/>
        </w:rPr>
        <w:t>-</w:t>
      </w:r>
      <w:r w:rsidR="009A0BAC">
        <w:rPr>
          <w:rFonts w:ascii="Trebuchet MS" w:hAnsi="Trebuchet MS"/>
          <w:bCs/>
          <w:sz w:val="20"/>
        </w:rPr>
        <w:t xml:space="preserve">139.931,10 </w:t>
      </w:r>
      <w:r w:rsidR="009A0BAC" w:rsidRPr="00CA2712">
        <w:rPr>
          <w:rFonts w:ascii="Trebuchet MS" w:hAnsi="Trebuchet MS"/>
          <w:bCs/>
          <w:sz w:val="20"/>
        </w:rPr>
        <w:t>euro</w:t>
      </w:r>
    </w:p>
    <w:p w14:paraId="70128745" w14:textId="6FF15055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sz w:val="20"/>
          <w:szCs w:val="27"/>
        </w:rPr>
      </w:pPr>
      <w:r w:rsidRPr="00D51824">
        <w:rPr>
          <w:b/>
          <w:i/>
          <w:sz w:val="20"/>
          <w:szCs w:val="27"/>
        </w:rPr>
        <w:t xml:space="preserve">Data lansării apelului de selecție: </w:t>
      </w:r>
      <w:r w:rsidR="00D51824" w:rsidRPr="00D51824">
        <w:rPr>
          <w:sz w:val="20"/>
          <w:szCs w:val="27"/>
        </w:rPr>
        <w:t>0</w:t>
      </w:r>
      <w:r w:rsidR="009A0BAC">
        <w:rPr>
          <w:sz w:val="20"/>
          <w:szCs w:val="27"/>
        </w:rPr>
        <w:t>3</w:t>
      </w:r>
      <w:r w:rsidR="00D51824" w:rsidRPr="00D51824">
        <w:rPr>
          <w:sz w:val="20"/>
          <w:szCs w:val="27"/>
        </w:rPr>
        <w:t>.0</w:t>
      </w:r>
      <w:r w:rsidR="009A0BAC">
        <w:rPr>
          <w:sz w:val="20"/>
          <w:szCs w:val="27"/>
        </w:rPr>
        <w:t>3</w:t>
      </w:r>
      <w:r w:rsidR="00D51824" w:rsidRPr="00D51824">
        <w:rPr>
          <w:sz w:val="20"/>
          <w:szCs w:val="27"/>
        </w:rPr>
        <w:t>.202</w:t>
      </w:r>
      <w:r w:rsidR="009A0BAC">
        <w:rPr>
          <w:sz w:val="20"/>
          <w:szCs w:val="27"/>
        </w:rPr>
        <w:t>3</w:t>
      </w:r>
    </w:p>
    <w:p w14:paraId="11DC6891" w14:textId="5D201BAD" w:rsidR="00711418" w:rsidRPr="00D51824" w:rsidRDefault="00711418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D51824">
        <w:rPr>
          <w:b/>
          <w:i/>
          <w:sz w:val="20"/>
          <w:szCs w:val="27"/>
          <w:lang w:val="it-IT"/>
        </w:rPr>
        <w:t xml:space="preserve">Data limită de </w:t>
      </w:r>
      <w:r w:rsidR="00B80461" w:rsidRPr="00D51824">
        <w:rPr>
          <w:b/>
          <w:i/>
          <w:sz w:val="20"/>
          <w:szCs w:val="27"/>
          <w:lang w:val="it-IT"/>
        </w:rPr>
        <w:t>primire</w:t>
      </w:r>
      <w:r w:rsidRPr="00D51824">
        <w:rPr>
          <w:b/>
          <w:i/>
          <w:sz w:val="20"/>
          <w:szCs w:val="27"/>
          <w:lang w:val="it-IT"/>
        </w:rPr>
        <w:t xml:space="preserve"> a proiectelor: </w:t>
      </w:r>
      <w:r w:rsidR="00D51824" w:rsidRPr="00D51824">
        <w:rPr>
          <w:sz w:val="20"/>
          <w:szCs w:val="27"/>
          <w:lang w:val="it-IT"/>
        </w:rPr>
        <w:t>0</w:t>
      </w:r>
      <w:r w:rsidR="009A0BAC">
        <w:rPr>
          <w:sz w:val="20"/>
          <w:szCs w:val="27"/>
          <w:lang w:val="it-IT"/>
        </w:rPr>
        <w:t>1</w:t>
      </w:r>
      <w:r w:rsidR="00D51824" w:rsidRPr="00D51824">
        <w:rPr>
          <w:sz w:val="20"/>
          <w:szCs w:val="27"/>
          <w:lang w:val="it-IT"/>
        </w:rPr>
        <w:t>.0</w:t>
      </w:r>
      <w:r w:rsidR="009A0BAC">
        <w:rPr>
          <w:sz w:val="20"/>
          <w:szCs w:val="27"/>
          <w:lang w:val="it-IT"/>
        </w:rPr>
        <w:t>4</w:t>
      </w:r>
      <w:r w:rsidR="00D51824" w:rsidRPr="00D51824">
        <w:rPr>
          <w:sz w:val="20"/>
          <w:szCs w:val="27"/>
          <w:lang w:val="it-IT"/>
        </w:rPr>
        <w:t>.202</w:t>
      </w:r>
      <w:r w:rsidR="009A0BAC">
        <w:rPr>
          <w:sz w:val="20"/>
          <w:szCs w:val="27"/>
          <w:lang w:val="it-IT"/>
        </w:rPr>
        <w:t>3</w:t>
      </w:r>
      <w:r w:rsidR="0054047B" w:rsidRPr="00D51824">
        <w:rPr>
          <w:sz w:val="20"/>
          <w:szCs w:val="27"/>
          <w:lang w:val="it-IT"/>
        </w:rPr>
        <w:t>, ora 12</w:t>
      </w:r>
      <w:r w:rsidR="00257CA2" w:rsidRPr="00D51824">
        <w:rPr>
          <w:sz w:val="20"/>
          <w:szCs w:val="27"/>
          <w:lang w:val="it-IT"/>
        </w:rPr>
        <w:t>.00</w:t>
      </w:r>
    </w:p>
    <w:p w14:paraId="4FA437F3" w14:textId="187D7E4D" w:rsidR="009B3237" w:rsidRPr="009B3237" w:rsidRDefault="009B3237" w:rsidP="006C37C8">
      <w:pPr>
        <w:tabs>
          <w:tab w:val="left" w:pos="1305"/>
        </w:tabs>
        <w:jc w:val="both"/>
        <w:rPr>
          <w:i/>
          <w:sz w:val="20"/>
          <w:szCs w:val="27"/>
          <w:lang w:val="it-IT"/>
        </w:rPr>
      </w:pPr>
      <w:r w:rsidRPr="009B3237">
        <w:rPr>
          <w:i/>
          <w:sz w:val="20"/>
          <w:szCs w:val="27"/>
          <w:lang w:val="it-IT"/>
        </w:rPr>
        <w:t>Evaluarea se va realiza la 30 de zile. Sesiunea se va inchide inaintea termenului limita in cazul in care sunt depuse proiecte conforme in valoarea de 110% din alocarea totala/sesiune.</w:t>
      </w:r>
    </w:p>
    <w:p w14:paraId="6A0344BC" w14:textId="77777777" w:rsidR="00711418" w:rsidRPr="0007138A" w:rsidRDefault="00711418" w:rsidP="006C37C8">
      <w:pPr>
        <w:tabs>
          <w:tab w:val="left" w:pos="1305"/>
        </w:tabs>
        <w:jc w:val="both"/>
        <w:rPr>
          <w:b/>
          <w:i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>Locul și intervalul orar în care se pot depune proiectele:</w:t>
      </w:r>
    </w:p>
    <w:p w14:paraId="1A70C9E0" w14:textId="1A8063FB" w:rsidR="0054047B" w:rsidRDefault="0054047B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54047B">
        <w:rPr>
          <w:sz w:val="20"/>
          <w:szCs w:val="27"/>
          <w:lang w:val="it-IT"/>
        </w:rPr>
        <w:t xml:space="preserve">Depunerea proiectelor se va face la sediul Asociației GAL TERASA Brăilei din comuna </w:t>
      </w:r>
      <w:r w:rsidR="009A0BAC">
        <w:rPr>
          <w:sz w:val="20"/>
          <w:szCs w:val="27"/>
          <w:lang w:val="it-IT"/>
        </w:rPr>
        <w:t>Cazasu</w:t>
      </w:r>
      <w:r w:rsidRPr="0054047B">
        <w:rPr>
          <w:sz w:val="20"/>
          <w:szCs w:val="27"/>
          <w:lang w:val="it-IT"/>
        </w:rPr>
        <w:t xml:space="preserve">, str. </w:t>
      </w:r>
      <w:r w:rsidR="009A0BAC">
        <w:rPr>
          <w:sz w:val="20"/>
          <w:szCs w:val="27"/>
          <w:lang w:val="it-IT"/>
        </w:rPr>
        <w:t>Florilor</w:t>
      </w:r>
      <w:r w:rsidRPr="0054047B">
        <w:rPr>
          <w:sz w:val="20"/>
          <w:szCs w:val="27"/>
          <w:lang w:val="it-IT"/>
        </w:rPr>
        <w:t xml:space="preserve">, nr. </w:t>
      </w:r>
      <w:r w:rsidR="009A0BAC">
        <w:rPr>
          <w:sz w:val="20"/>
          <w:szCs w:val="27"/>
          <w:lang w:val="it-IT"/>
        </w:rPr>
        <w:t>14</w:t>
      </w:r>
      <w:r w:rsidRPr="0054047B">
        <w:rPr>
          <w:sz w:val="20"/>
          <w:szCs w:val="27"/>
          <w:lang w:val="it-IT"/>
        </w:rPr>
        <w:t>, județul Brăila, de luni pana vineri , în intervalul orar 09.00 – 12.00.</w:t>
      </w:r>
    </w:p>
    <w:p w14:paraId="7511F29B" w14:textId="3B58BC0F" w:rsidR="008C10B0" w:rsidRPr="0054047B" w:rsidRDefault="00926D96" w:rsidP="0054047B">
      <w:pPr>
        <w:tabs>
          <w:tab w:val="left" w:pos="1305"/>
        </w:tabs>
        <w:jc w:val="both"/>
        <w:rPr>
          <w:sz w:val="20"/>
          <w:szCs w:val="27"/>
          <w:lang w:val="it-IT"/>
        </w:rPr>
      </w:pPr>
      <w:r w:rsidRPr="006B5A4D">
        <w:rPr>
          <w:rFonts w:cs="Calibri"/>
          <w:b/>
          <w:i/>
          <w:lang w:val="it-IT"/>
        </w:rPr>
        <w:t>Atragem atenția asupra faptului că perioada de implementare a proiectelor trebuie să respecte</w:t>
      </w:r>
      <w:r>
        <w:rPr>
          <w:rFonts w:cs="Calibri"/>
          <w:b/>
          <w:i/>
        </w:rPr>
        <w:t xml:space="preserve"> </w:t>
      </w:r>
      <w:r w:rsidRPr="006B5A4D">
        <w:rPr>
          <w:rFonts w:cs="Calibri"/>
          <w:b/>
          <w:i/>
          <w:lang w:val="it-IT"/>
        </w:rPr>
        <w:t>termenul maxim de depunere a ultimei cereri de plată la AFIR, respectiv 31.12.2025</w:t>
      </w:r>
    </w:p>
    <w:p w14:paraId="73FD473A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i/>
          <w:sz w:val="20"/>
          <w:szCs w:val="27"/>
        </w:rPr>
      </w:pPr>
      <w:r w:rsidRPr="0007138A">
        <w:rPr>
          <w:b/>
          <w:i/>
          <w:sz w:val="20"/>
          <w:szCs w:val="27"/>
          <w:lang w:val="it-IT"/>
        </w:rPr>
        <w:t>Informații detaliate</w:t>
      </w:r>
      <w:r w:rsidRPr="0007138A">
        <w:rPr>
          <w:b/>
          <w:sz w:val="20"/>
          <w:szCs w:val="27"/>
          <w:lang w:val="it-IT"/>
        </w:rPr>
        <w:t xml:space="preserve"> </w:t>
      </w:r>
      <w:r w:rsidRPr="0007138A">
        <w:rPr>
          <w:sz w:val="20"/>
          <w:szCs w:val="27"/>
          <w:lang w:val="it-IT"/>
        </w:rPr>
        <w:t xml:space="preserve">privind accesarea și derularea măsurilor sunt cuprinse în Ghidurile solicitantului elaborat de GAL </w:t>
      </w:r>
      <w:r w:rsidR="0054047B">
        <w:rPr>
          <w:sz w:val="20"/>
          <w:szCs w:val="27"/>
          <w:lang w:val="it-IT"/>
        </w:rPr>
        <w:t>Terasa</w:t>
      </w:r>
      <w:r w:rsidR="009B3237">
        <w:rPr>
          <w:sz w:val="20"/>
          <w:szCs w:val="27"/>
          <w:lang w:val="it-IT"/>
        </w:rPr>
        <w:t xml:space="preserve"> Brăilei</w:t>
      </w:r>
      <w:r w:rsidRPr="0007138A">
        <w:rPr>
          <w:sz w:val="20"/>
          <w:szCs w:val="27"/>
          <w:lang w:val="it-IT"/>
        </w:rPr>
        <w:t xml:space="preserve"> , disponibil pe site-ul GAL-ului, </w:t>
      </w:r>
      <w:hyperlink r:id="rId8" w:history="1">
        <w:r w:rsidR="009B3237" w:rsidRPr="00B909DB">
          <w:rPr>
            <w:rStyle w:val="Hyperlink"/>
            <w:sz w:val="20"/>
            <w:szCs w:val="27"/>
            <w:lang w:val="it-IT"/>
          </w:rPr>
          <w:t>www.gal</w:t>
        </w:r>
        <w:r w:rsidR="0054047B">
          <w:rPr>
            <w:rStyle w:val="Hyperlink"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sz w:val="20"/>
            <w:szCs w:val="27"/>
            <w:lang w:val="it-IT"/>
          </w:rPr>
          <w:t>brailei.ro</w:t>
        </w:r>
      </w:hyperlink>
      <w:r>
        <w:rPr>
          <w:sz w:val="20"/>
          <w:szCs w:val="27"/>
          <w:lang w:val="it-IT"/>
        </w:rPr>
        <w:t xml:space="preserve"> </w:t>
      </w:r>
      <w:r w:rsidRPr="00F3604C">
        <w:rPr>
          <w:sz w:val="20"/>
          <w:szCs w:val="27"/>
          <w:lang w:val="it-IT"/>
        </w:rPr>
        <w:t xml:space="preserve"> .</w:t>
      </w:r>
    </w:p>
    <w:p w14:paraId="56A26664" w14:textId="134C0A51" w:rsidR="000322D5" w:rsidRPr="00F3604C" w:rsidRDefault="000322D5" w:rsidP="009A0BAC">
      <w:pPr>
        <w:tabs>
          <w:tab w:val="left" w:pos="1305"/>
        </w:tabs>
        <w:spacing w:after="0"/>
        <w:jc w:val="both"/>
        <w:rPr>
          <w:b/>
          <w:i/>
          <w:sz w:val="20"/>
          <w:szCs w:val="27"/>
          <w:lang w:val="it-IT"/>
        </w:rPr>
      </w:pPr>
      <w:r w:rsidRPr="00F3604C">
        <w:rPr>
          <w:b/>
          <w:i/>
          <w:sz w:val="20"/>
          <w:szCs w:val="27"/>
          <w:lang w:val="it-IT"/>
        </w:rPr>
        <w:t xml:space="preserve">Date de contact pentru informații suplimentare: Tel: </w:t>
      </w:r>
      <w:r w:rsidR="009B3237">
        <w:rPr>
          <w:b/>
          <w:i/>
          <w:sz w:val="20"/>
          <w:szCs w:val="27"/>
          <w:lang w:val="it-IT"/>
        </w:rPr>
        <w:t>074</w:t>
      </w:r>
      <w:r w:rsidR="008C10B0">
        <w:rPr>
          <w:b/>
          <w:i/>
          <w:sz w:val="20"/>
          <w:szCs w:val="27"/>
        </w:rPr>
        <w:t>5 887448</w:t>
      </w:r>
      <w:r w:rsidRPr="00F3604C">
        <w:rPr>
          <w:b/>
          <w:i/>
          <w:sz w:val="20"/>
          <w:szCs w:val="27"/>
          <w:lang w:val="it-IT"/>
        </w:rPr>
        <w:t xml:space="preserve">, e-mail: </w:t>
      </w:r>
      <w:hyperlink r:id="rId9" w:history="1"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brailei@gmail.com</w:t>
        </w:r>
      </w:hyperlink>
      <w:r w:rsidRPr="00F3604C">
        <w:rPr>
          <w:b/>
          <w:i/>
          <w:sz w:val="20"/>
          <w:szCs w:val="27"/>
          <w:lang w:val="it-IT"/>
        </w:rPr>
        <w:t xml:space="preserve"> , </w:t>
      </w:r>
      <w:hyperlink r:id="rId10" w:history="1"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www.gal</w:t>
        </w:r>
        <w:r w:rsidR="0054047B">
          <w:rPr>
            <w:rStyle w:val="Hyperlink"/>
            <w:b/>
            <w:i/>
            <w:sz w:val="20"/>
            <w:szCs w:val="27"/>
            <w:lang w:val="it-IT"/>
          </w:rPr>
          <w:t>terasa</w:t>
        </w:r>
        <w:r w:rsidR="009B3237" w:rsidRPr="00B909DB">
          <w:rPr>
            <w:rStyle w:val="Hyperlink"/>
            <w:b/>
            <w:i/>
            <w:sz w:val="20"/>
            <w:szCs w:val="27"/>
            <w:lang w:val="it-IT"/>
          </w:rPr>
          <w:t>brailei.ro</w:t>
        </w:r>
      </w:hyperlink>
      <w:r w:rsidRPr="00F3604C">
        <w:rPr>
          <w:b/>
          <w:i/>
          <w:sz w:val="20"/>
          <w:szCs w:val="27"/>
          <w:lang w:val="it-IT"/>
        </w:rPr>
        <w:t xml:space="preserve"> .</w:t>
      </w:r>
    </w:p>
    <w:p w14:paraId="2F3F00F1" w14:textId="77777777" w:rsidR="000322D5" w:rsidRPr="0007138A" w:rsidRDefault="000322D5" w:rsidP="009A0BAC">
      <w:pPr>
        <w:tabs>
          <w:tab w:val="left" w:pos="1305"/>
        </w:tabs>
        <w:spacing w:after="0"/>
        <w:jc w:val="both"/>
        <w:rPr>
          <w:b/>
          <w:sz w:val="20"/>
          <w:szCs w:val="27"/>
          <w:lang w:val="it-IT"/>
        </w:rPr>
      </w:pPr>
      <w:r w:rsidRPr="0007138A">
        <w:rPr>
          <w:b/>
          <w:i/>
          <w:sz w:val="20"/>
          <w:szCs w:val="27"/>
          <w:lang w:val="it-IT"/>
        </w:rPr>
        <w:t xml:space="preserve">La sediul GAL </w:t>
      </w:r>
      <w:r w:rsidR="0054047B">
        <w:rPr>
          <w:b/>
          <w:i/>
          <w:sz w:val="20"/>
          <w:szCs w:val="27"/>
          <w:lang w:val="it-IT"/>
        </w:rPr>
        <w:t>Terasa</w:t>
      </w:r>
      <w:r w:rsidR="009B3237">
        <w:rPr>
          <w:b/>
          <w:i/>
          <w:sz w:val="20"/>
          <w:szCs w:val="27"/>
          <w:lang w:val="it-IT"/>
        </w:rPr>
        <w:t xml:space="preserve"> Brăilei</w:t>
      </w:r>
      <w:r w:rsidRPr="0007138A">
        <w:rPr>
          <w:b/>
          <w:i/>
          <w:sz w:val="20"/>
          <w:szCs w:val="27"/>
          <w:lang w:val="it-IT"/>
        </w:rPr>
        <w:t xml:space="preserve"> sunt disponibile si versiunile pe suport tiparit (hartie) a informatiilor detaliate aferente masurii lansate.</w:t>
      </w:r>
    </w:p>
    <w:p w14:paraId="1F13E5A2" w14:textId="77777777" w:rsidR="000322D5" w:rsidRPr="0007138A" w:rsidRDefault="000322D5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 w:rsidRPr="0007138A">
        <w:rPr>
          <w:b/>
          <w:sz w:val="20"/>
          <w:szCs w:val="27"/>
        </w:rPr>
        <w:t>Întocmit,</w:t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  <w:r w:rsidRPr="0007138A">
        <w:rPr>
          <w:b/>
          <w:sz w:val="20"/>
          <w:szCs w:val="27"/>
        </w:rPr>
        <w:tab/>
      </w:r>
    </w:p>
    <w:p w14:paraId="595D47A6" w14:textId="77777777" w:rsidR="006C37C8" w:rsidRPr="0007138A" w:rsidRDefault="009B3237" w:rsidP="000322D5">
      <w:pPr>
        <w:tabs>
          <w:tab w:val="left" w:pos="1305"/>
        </w:tabs>
        <w:jc w:val="both"/>
        <w:rPr>
          <w:b/>
          <w:sz w:val="20"/>
          <w:szCs w:val="27"/>
        </w:rPr>
      </w:pPr>
      <w:r>
        <w:rPr>
          <w:b/>
          <w:sz w:val="20"/>
          <w:szCs w:val="27"/>
        </w:rPr>
        <w:t>Răzmeriță Ionuț Cosmin</w:t>
      </w:r>
      <w:r w:rsidR="000322D5" w:rsidRPr="0007138A">
        <w:rPr>
          <w:b/>
          <w:sz w:val="20"/>
          <w:szCs w:val="27"/>
        </w:rPr>
        <w:t xml:space="preserve">                                      </w:t>
      </w:r>
    </w:p>
    <w:sectPr w:rsidR="006C37C8" w:rsidRPr="0007138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1AD4" w14:textId="77777777" w:rsidR="00D71DB0" w:rsidRDefault="00D71DB0" w:rsidP="0017739A">
      <w:pPr>
        <w:spacing w:after="0" w:line="240" w:lineRule="auto"/>
      </w:pPr>
      <w:r>
        <w:separator/>
      </w:r>
    </w:p>
  </w:endnote>
  <w:endnote w:type="continuationSeparator" w:id="0">
    <w:p w14:paraId="5B08B89B" w14:textId="77777777" w:rsidR="00D71DB0" w:rsidRDefault="00D71DB0" w:rsidP="0017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9009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102899" w14:textId="77777777" w:rsidR="00963A7F" w:rsidRDefault="00963A7F" w:rsidP="00666E49">
        <w:pPr>
          <w:pStyle w:val="Footer"/>
          <w:pBdr>
            <w:top w:val="single" w:sz="4" w:space="1" w:color="D9D9D9" w:themeColor="background1" w:themeShade="D9"/>
          </w:pBdr>
          <w:tabs>
            <w:tab w:val="clear" w:pos="9072"/>
            <w:tab w:val="right" w:pos="8789"/>
          </w:tabs>
          <w:ind w:right="-85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82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FF2509E" w14:textId="77777777" w:rsidR="0054047B" w:rsidRPr="0054047B" w:rsidRDefault="00711418" w:rsidP="0054047B">
    <w:pPr>
      <w:pStyle w:val="Footer"/>
      <w:jc w:val="center"/>
      <w:rPr>
        <w:b/>
        <w:sz w:val="16"/>
      </w:rPr>
    </w:pPr>
    <w:r w:rsidRPr="00711418">
      <w:rPr>
        <w:b/>
        <w:sz w:val="16"/>
      </w:rPr>
      <w:t>APEL SELECȚIE PROIECTE</w:t>
    </w:r>
    <w:r w:rsidR="00963A7F" w:rsidRPr="00711418">
      <w:rPr>
        <w:b/>
        <w:sz w:val="16"/>
      </w:rPr>
      <w:t xml:space="preserve"> </w:t>
    </w:r>
    <w:r w:rsidR="00573555">
      <w:rPr>
        <w:b/>
        <w:sz w:val="16"/>
      </w:rPr>
      <w:t>M5/6A-</w:t>
    </w:r>
    <w:r w:rsidR="0007138A">
      <w:rPr>
        <w:b/>
        <w:sz w:val="16"/>
      </w:rPr>
      <w:t xml:space="preserve"> </w:t>
    </w:r>
    <w:r w:rsidR="00573555" w:rsidRPr="00573555">
      <w:rPr>
        <w:b/>
        <w:sz w:val="16"/>
      </w:rPr>
      <w:t xml:space="preserve">Infiintarea de activitati non-agricole prin achizitii </w:t>
    </w:r>
    <w:r w:rsidR="0054047B" w:rsidRPr="0054047B">
      <w:rPr>
        <w:b/>
        <w:sz w:val="16"/>
      </w:rPr>
      <w:t>din cadrul SDL GAL Terasa Brăilei finanțat prin axa LEADER (2017-2020)</w:t>
    </w:r>
  </w:p>
  <w:p w14:paraId="1D320843" w14:textId="77777777" w:rsidR="00711418" w:rsidRPr="008A4A11" w:rsidRDefault="00711418" w:rsidP="00711418">
    <w:pPr>
      <w:pStyle w:val="Footer"/>
      <w:tabs>
        <w:tab w:val="clear" w:pos="9072"/>
        <w:tab w:val="right" w:pos="8789"/>
      </w:tabs>
      <w:jc w:val="center"/>
      <w:rPr>
        <w:i/>
        <w:sz w:val="16"/>
      </w:rPr>
    </w:pPr>
  </w:p>
  <w:p w14:paraId="2373A7EA" w14:textId="77777777" w:rsidR="00711418" w:rsidRPr="00666E49" w:rsidRDefault="00711418" w:rsidP="00666E49">
    <w:pPr>
      <w:pStyle w:val="Footer"/>
      <w:tabs>
        <w:tab w:val="clear" w:pos="9072"/>
        <w:tab w:val="right" w:pos="7938"/>
      </w:tabs>
      <w:ind w:right="992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B5F1" w14:textId="77777777" w:rsidR="00D71DB0" w:rsidRDefault="00D71DB0" w:rsidP="0017739A">
      <w:pPr>
        <w:spacing w:after="0" w:line="240" w:lineRule="auto"/>
      </w:pPr>
      <w:r>
        <w:separator/>
      </w:r>
    </w:p>
  </w:footnote>
  <w:footnote w:type="continuationSeparator" w:id="0">
    <w:p w14:paraId="71FF0B80" w14:textId="77777777" w:rsidR="00D71DB0" w:rsidRDefault="00D71DB0" w:rsidP="0017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140D" w14:textId="77777777" w:rsidR="008C10B0" w:rsidRPr="008C10B0" w:rsidRDefault="008C10B0" w:rsidP="008C10B0">
    <w:pPr>
      <w:tabs>
        <w:tab w:val="left" w:pos="2131"/>
      </w:tabs>
      <w:spacing w:after="200" w:line="276" w:lineRule="auto"/>
      <w:rPr>
        <w:rFonts w:ascii="Calibri" w:eastAsia="Calibri" w:hAnsi="Calibri" w:cs="Times New Roman"/>
        <w:lang w:val="en-US"/>
      </w:rPr>
    </w:pPr>
    <w:r w:rsidRPr="008C10B0">
      <w:rPr>
        <w:rFonts w:ascii="Calibri" w:eastAsia="Calibri" w:hAnsi="Calibri" w:cs="Times New Roman"/>
        <w:noProof/>
        <w:lang w:val="en-US"/>
      </w:rPr>
      <w:drawing>
        <wp:inline distT="0" distB="0" distL="0" distR="0" wp14:anchorId="728B2E25" wp14:editId="607632CE">
          <wp:extent cx="6244096" cy="1000125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434" cy="1008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33054" w14:textId="77777777" w:rsidR="008C10B0" w:rsidRPr="008C10B0" w:rsidRDefault="008C10B0" w:rsidP="008C10B0">
    <w:pPr>
      <w:tabs>
        <w:tab w:val="left" w:pos="2131"/>
      </w:tabs>
      <w:spacing w:after="0" w:line="276" w:lineRule="auto"/>
      <w:jc w:val="center"/>
      <w:rPr>
        <w:rFonts w:ascii="Trebuchet MS" w:eastAsia="Calibri" w:hAnsi="Trebuchet MS" w:cs="Times New Roman"/>
        <w:b/>
        <w:sz w:val="24"/>
        <w:szCs w:val="32"/>
        <w:lang w:val="en-US"/>
      </w:rPr>
    </w:pP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Asociația</w:t>
    </w:r>
    <w:proofErr w:type="spellEnd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 xml:space="preserve"> G.A.L </w:t>
    </w: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Terasa</w:t>
    </w:r>
    <w:proofErr w:type="spellEnd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 xml:space="preserve"> </w:t>
    </w:r>
    <w:proofErr w:type="spellStart"/>
    <w:r w:rsidRPr="008C10B0">
      <w:rPr>
        <w:rFonts w:ascii="Trebuchet MS" w:eastAsia="Calibri" w:hAnsi="Trebuchet MS" w:cs="Times New Roman"/>
        <w:b/>
        <w:sz w:val="24"/>
        <w:szCs w:val="32"/>
        <w:lang w:val="en-US"/>
      </w:rPr>
      <w:t>Brăilei</w:t>
    </w:r>
    <w:proofErr w:type="spellEnd"/>
  </w:p>
  <w:p w14:paraId="2161FF3A" w14:textId="77777777" w:rsidR="008C10B0" w:rsidRPr="008C10B0" w:rsidRDefault="008C10B0" w:rsidP="008C10B0">
    <w:pPr>
      <w:tabs>
        <w:tab w:val="left" w:pos="2131"/>
      </w:tabs>
      <w:spacing w:after="0" w:line="240" w:lineRule="auto"/>
      <w:jc w:val="center"/>
      <w:rPr>
        <w:rFonts w:ascii="Trebuchet MS" w:eastAsia="Calibri" w:hAnsi="Trebuchet MS" w:cs="Times New Roman"/>
        <w:sz w:val="18"/>
        <w:szCs w:val="24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 xml:space="preserve">E-mail: </w:t>
    </w:r>
    <w:hyperlink r:id="rId2" w:history="1">
      <w:r w:rsidRPr="008C10B0">
        <w:rPr>
          <w:rFonts w:ascii="Trebuchet MS" w:eastAsia="Calibri" w:hAnsi="Trebuchet MS" w:cs="Times New Roman"/>
          <w:color w:val="0563C1"/>
          <w:sz w:val="18"/>
          <w:szCs w:val="24"/>
          <w:u w:val="single"/>
          <w:lang w:val="en-US"/>
        </w:rPr>
        <w:t>terasabrailei@gmail.com</w:t>
      </w:r>
    </w:hyperlink>
  </w:p>
  <w:p w14:paraId="47891F86" w14:textId="77777777" w:rsidR="008C10B0" w:rsidRPr="008C10B0" w:rsidRDefault="008C10B0" w:rsidP="008C10B0">
    <w:pPr>
      <w:spacing w:after="200" w:line="276" w:lineRule="auto"/>
      <w:jc w:val="center"/>
      <w:rPr>
        <w:rFonts w:ascii="Calibri" w:eastAsia="Calibri" w:hAnsi="Calibri" w:cs="Times New Roman"/>
        <w:sz w:val="16"/>
        <w:lang w:val="en-US"/>
      </w:rPr>
    </w:pPr>
    <w:r w:rsidRPr="008C10B0">
      <w:rPr>
        <w:rFonts w:ascii="Trebuchet MS" w:eastAsia="Calibri" w:hAnsi="Trebuchet MS" w:cs="Times New Roman"/>
        <w:sz w:val="18"/>
        <w:szCs w:val="24"/>
        <w:lang w:val="en-US"/>
      </w:rPr>
      <w:t>Tel.: 0745.887.448</w:t>
    </w:r>
  </w:p>
  <w:p w14:paraId="1BAC389D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</w:p>
  <w:p w14:paraId="3904A46B" w14:textId="77777777" w:rsidR="00963A7F" w:rsidRDefault="00963A7F" w:rsidP="00A05CDB">
    <w:pPr>
      <w:pStyle w:val="Header"/>
      <w:tabs>
        <w:tab w:val="clear" w:pos="4536"/>
        <w:tab w:val="clear" w:pos="9072"/>
        <w:tab w:val="left" w:pos="4625"/>
      </w:tabs>
    </w:pPr>
    <w: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12pt" o:bullet="t">
        <v:imagedata r:id="rId1" o:title="mso5CB9"/>
      </v:shape>
    </w:pict>
  </w:numPicBullet>
  <w:abstractNum w:abstractNumId="0" w15:restartNumberingAfterBreak="0">
    <w:nsid w:val="064C379E"/>
    <w:multiLevelType w:val="hybridMultilevel"/>
    <w:tmpl w:val="7292CE6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BE45B0"/>
    <w:multiLevelType w:val="hybridMultilevel"/>
    <w:tmpl w:val="7F288F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3990"/>
    <w:multiLevelType w:val="hybridMultilevel"/>
    <w:tmpl w:val="35126D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57C8"/>
    <w:multiLevelType w:val="hybridMultilevel"/>
    <w:tmpl w:val="DA1E484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281"/>
    <w:multiLevelType w:val="hybridMultilevel"/>
    <w:tmpl w:val="C5C46290"/>
    <w:lvl w:ilvl="0" w:tplc="0BB21EA4"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BC8552C"/>
    <w:multiLevelType w:val="hybridMultilevel"/>
    <w:tmpl w:val="5EE61A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F3D49"/>
    <w:multiLevelType w:val="hybridMultilevel"/>
    <w:tmpl w:val="DAFC6FCC"/>
    <w:lvl w:ilvl="0" w:tplc="65F01D94">
      <w:start w:val="1"/>
      <w:numFmt w:val="lowerLetter"/>
      <w:lvlText w:val="%1)"/>
      <w:lvlJc w:val="left"/>
      <w:pPr>
        <w:ind w:left="67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31E56A94"/>
    <w:multiLevelType w:val="hybridMultilevel"/>
    <w:tmpl w:val="E57C6EE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570416"/>
    <w:multiLevelType w:val="hybridMultilevel"/>
    <w:tmpl w:val="DF823B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8354D"/>
    <w:multiLevelType w:val="hybridMultilevel"/>
    <w:tmpl w:val="298422C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619FF"/>
    <w:multiLevelType w:val="hybridMultilevel"/>
    <w:tmpl w:val="24F8B6B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4CF6"/>
    <w:multiLevelType w:val="hybridMultilevel"/>
    <w:tmpl w:val="679A05CA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F84"/>
    <w:multiLevelType w:val="hybridMultilevel"/>
    <w:tmpl w:val="A0B4A1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76B82"/>
    <w:multiLevelType w:val="hybridMultilevel"/>
    <w:tmpl w:val="3B06A222"/>
    <w:lvl w:ilvl="0" w:tplc="04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192953"/>
    <w:multiLevelType w:val="hybridMultilevel"/>
    <w:tmpl w:val="0CA0D5A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C5E11"/>
    <w:multiLevelType w:val="hybridMultilevel"/>
    <w:tmpl w:val="D65ACEC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0321D"/>
    <w:multiLevelType w:val="hybridMultilevel"/>
    <w:tmpl w:val="90883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82D9E"/>
    <w:multiLevelType w:val="hybridMultilevel"/>
    <w:tmpl w:val="8A22C6A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180A5E"/>
    <w:multiLevelType w:val="hybridMultilevel"/>
    <w:tmpl w:val="BA9A2D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72F30"/>
    <w:multiLevelType w:val="hybridMultilevel"/>
    <w:tmpl w:val="444C8DC6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00581"/>
    <w:multiLevelType w:val="hybridMultilevel"/>
    <w:tmpl w:val="96301C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EE72C2"/>
    <w:multiLevelType w:val="hybridMultilevel"/>
    <w:tmpl w:val="90BE3D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13219"/>
    <w:multiLevelType w:val="hybridMultilevel"/>
    <w:tmpl w:val="3FA03A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3010056">
    <w:abstractNumId w:val="20"/>
  </w:num>
  <w:num w:numId="2" w16cid:durableId="1135761084">
    <w:abstractNumId w:val="19"/>
  </w:num>
  <w:num w:numId="3" w16cid:durableId="1103842124">
    <w:abstractNumId w:val="9"/>
  </w:num>
  <w:num w:numId="4" w16cid:durableId="1841383000">
    <w:abstractNumId w:val="15"/>
  </w:num>
  <w:num w:numId="5" w16cid:durableId="969283167">
    <w:abstractNumId w:val="17"/>
  </w:num>
  <w:num w:numId="6" w16cid:durableId="1673993911">
    <w:abstractNumId w:val="4"/>
  </w:num>
  <w:num w:numId="7" w16cid:durableId="1711371409">
    <w:abstractNumId w:val="14"/>
  </w:num>
  <w:num w:numId="8" w16cid:durableId="939491004">
    <w:abstractNumId w:val="6"/>
  </w:num>
  <w:num w:numId="9" w16cid:durableId="627010101">
    <w:abstractNumId w:val="2"/>
  </w:num>
  <w:num w:numId="10" w16cid:durableId="425425011">
    <w:abstractNumId w:val="7"/>
  </w:num>
  <w:num w:numId="11" w16cid:durableId="903418200">
    <w:abstractNumId w:val="12"/>
  </w:num>
  <w:num w:numId="12" w16cid:durableId="1000809339">
    <w:abstractNumId w:val="13"/>
  </w:num>
  <w:num w:numId="13" w16cid:durableId="1117064186">
    <w:abstractNumId w:val="3"/>
  </w:num>
  <w:num w:numId="14" w16cid:durableId="1015694498">
    <w:abstractNumId w:val="8"/>
  </w:num>
  <w:num w:numId="15" w16cid:durableId="1819570507">
    <w:abstractNumId w:val="21"/>
  </w:num>
  <w:num w:numId="16" w16cid:durableId="1115640946">
    <w:abstractNumId w:val="18"/>
  </w:num>
  <w:num w:numId="17" w16cid:durableId="1931698709">
    <w:abstractNumId w:val="22"/>
  </w:num>
  <w:num w:numId="18" w16cid:durableId="1333221688">
    <w:abstractNumId w:val="1"/>
  </w:num>
  <w:num w:numId="19" w16cid:durableId="1899050924">
    <w:abstractNumId w:val="16"/>
  </w:num>
  <w:num w:numId="20" w16cid:durableId="342830133">
    <w:abstractNumId w:val="5"/>
  </w:num>
  <w:num w:numId="21" w16cid:durableId="1576432339">
    <w:abstractNumId w:val="10"/>
  </w:num>
  <w:num w:numId="22" w16cid:durableId="1596012165">
    <w:abstractNumId w:val="11"/>
  </w:num>
  <w:num w:numId="23" w16cid:durableId="85078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73"/>
    <w:rsid w:val="00020EAB"/>
    <w:rsid w:val="000322D5"/>
    <w:rsid w:val="00033C65"/>
    <w:rsid w:val="00040EBC"/>
    <w:rsid w:val="00046850"/>
    <w:rsid w:val="0005212F"/>
    <w:rsid w:val="0007138A"/>
    <w:rsid w:val="00082297"/>
    <w:rsid w:val="000857CC"/>
    <w:rsid w:val="00085902"/>
    <w:rsid w:val="000A1CE1"/>
    <w:rsid w:val="000A5FC1"/>
    <w:rsid w:val="000C304F"/>
    <w:rsid w:val="000D0C51"/>
    <w:rsid w:val="000D0E19"/>
    <w:rsid w:val="000D1CC8"/>
    <w:rsid w:val="000D2B4F"/>
    <w:rsid w:val="000E1B73"/>
    <w:rsid w:val="000E55C9"/>
    <w:rsid w:val="000E6657"/>
    <w:rsid w:val="000E68C0"/>
    <w:rsid w:val="0010756B"/>
    <w:rsid w:val="001102A8"/>
    <w:rsid w:val="001125FB"/>
    <w:rsid w:val="00113F45"/>
    <w:rsid w:val="00115C51"/>
    <w:rsid w:val="00123193"/>
    <w:rsid w:val="001310DC"/>
    <w:rsid w:val="0014296C"/>
    <w:rsid w:val="00153558"/>
    <w:rsid w:val="001723CF"/>
    <w:rsid w:val="0017739A"/>
    <w:rsid w:val="00181493"/>
    <w:rsid w:val="001A5402"/>
    <w:rsid w:val="001B3BC0"/>
    <w:rsid w:val="001B4076"/>
    <w:rsid w:val="001C2883"/>
    <w:rsid w:val="001D7B9A"/>
    <w:rsid w:val="001E581D"/>
    <w:rsid w:val="001E666C"/>
    <w:rsid w:val="002006AF"/>
    <w:rsid w:val="00201CEF"/>
    <w:rsid w:val="00203E3E"/>
    <w:rsid w:val="002170A4"/>
    <w:rsid w:val="0021715A"/>
    <w:rsid w:val="0022194C"/>
    <w:rsid w:val="00232995"/>
    <w:rsid w:val="002369CE"/>
    <w:rsid w:val="002429DB"/>
    <w:rsid w:val="00256B81"/>
    <w:rsid w:val="00257CA2"/>
    <w:rsid w:val="00270682"/>
    <w:rsid w:val="002A3168"/>
    <w:rsid w:val="002B1B2B"/>
    <w:rsid w:val="002B40C6"/>
    <w:rsid w:val="002C6A8E"/>
    <w:rsid w:val="002D45F9"/>
    <w:rsid w:val="003037DC"/>
    <w:rsid w:val="0030484B"/>
    <w:rsid w:val="0031259A"/>
    <w:rsid w:val="00327AE0"/>
    <w:rsid w:val="00331C23"/>
    <w:rsid w:val="00334175"/>
    <w:rsid w:val="003369FA"/>
    <w:rsid w:val="003412E5"/>
    <w:rsid w:val="003431F0"/>
    <w:rsid w:val="00351678"/>
    <w:rsid w:val="0037085F"/>
    <w:rsid w:val="003733F9"/>
    <w:rsid w:val="00381A14"/>
    <w:rsid w:val="00391B2A"/>
    <w:rsid w:val="00391EE3"/>
    <w:rsid w:val="00395655"/>
    <w:rsid w:val="003A0D16"/>
    <w:rsid w:val="003A5E0A"/>
    <w:rsid w:val="003A7236"/>
    <w:rsid w:val="003C5B12"/>
    <w:rsid w:val="003C5C2B"/>
    <w:rsid w:val="003F5DC0"/>
    <w:rsid w:val="003F6162"/>
    <w:rsid w:val="00413168"/>
    <w:rsid w:val="00413A97"/>
    <w:rsid w:val="00436AD5"/>
    <w:rsid w:val="00446FAF"/>
    <w:rsid w:val="00460646"/>
    <w:rsid w:val="00464D54"/>
    <w:rsid w:val="00472554"/>
    <w:rsid w:val="00473B90"/>
    <w:rsid w:val="004815EC"/>
    <w:rsid w:val="00496C96"/>
    <w:rsid w:val="004A11E4"/>
    <w:rsid w:val="004A6B29"/>
    <w:rsid w:val="004B08C0"/>
    <w:rsid w:val="004B51EC"/>
    <w:rsid w:val="004B6F83"/>
    <w:rsid w:val="004C5073"/>
    <w:rsid w:val="004C54BF"/>
    <w:rsid w:val="004D6B73"/>
    <w:rsid w:val="005006F8"/>
    <w:rsid w:val="005030BE"/>
    <w:rsid w:val="00513224"/>
    <w:rsid w:val="005216CD"/>
    <w:rsid w:val="00527920"/>
    <w:rsid w:val="0054045A"/>
    <w:rsid w:val="0054047B"/>
    <w:rsid w:val="00542D1C"/>
    <w:rsid w:val="00553ADF"/>
    <w:rsid w:val="00557B37"/>
    <w:rsid w:val="00573555"/>
    <w:rsid w:val="00585BE2"/>
    <w:rsid w:val="005903C9"/>
    <w:rsid w:val="00592D78"/>
    <w:rsid w:val="005946FA"/>
    <w:rsid w:val="00595F65"/>
    <w:rsid w:val="005A2631"/>
    <w:rsid w:val="005B2FA9"/>
    <w:rsid w:val="005D1D1D"/>
    <w:rsid w:val="005F7F48"/>
    <w:rsid w:val="00605DF6"/>
    <w:rsid w:val="00611593"/>
    <w:rsid w:val="00613146"/>
    <w:rsid w:val="00626EF4"/>
    <w:rsid w:val="006313C1"/>
    <w:rsid w:val="00632183"/>
    <w:rsid w:val="00637E10"/>
    <w:rsid w:val="00641960"/>
    <w:rsid w:val="00650704"/>
    <w:rsid w:val="00656EB7"/>
    <w:rsid w:val="0066682B"/>
    <w:rsid w:val="00666E49"/>
    <w:rsid w:val="006703C1"/>
    <w:rsid w:val="00676B69"/>
    <w:rsid w:val="006771D3"/>
    <w:rsid w:val="006A0CFF"/>
    <w:rsid w:val="006A40CE"/>
    <w:rsid w:val="006A6BF7"/>
    <w:rsid w:val="006A70EB"/>
    <w:rsid w:val="006B6C9E"/>
    <w:rsid w:val="006C37C8"/>
    <w:rsid w:val="006D0DAE"/>
    <w:rsid w:val="006E3E9A"/>
    <w:rsid w:val="006E3EB7"/>
    <w:rsid w:val="006E3EF2"/>
    <w:rsid w:val="006F2B69"/>
    <w:rsid w:val="006F7E8F"/>
    <w:rsid w:val="007014D4"/>
    <w:rsid w:val="00711418"/>
    <w:rsid w:val="007138F2"/>
    <w:rsid w:val="007227C9"/>
    <w:rsid w:val="007262C7"/>
    <w:rsid w:val="00726514"/>
    <w:rsid w:val="0073725A"/>
    <w:rsid w:val="00742160"/>
    <w:rsid w:val="00742669"/>
    <w:rsid w:val="00743D85"/>
    <w:rsid w:val="00747E27"/>
    <w:rsid w:val="0075318A"/>
    <w:rsid w:val="00781A78"/>
    <w:rsid w:val="00784549"/>
    <w:rsid w:val="0078644F"/>
    <w:rsid w:val="00791BD4"/>
    <w:rsid w:val="007B21D9"/>
    <w:rsid w:val="007C7447"/>
    <w:rsid w:val="007D4DC1"/>
    <w:rsid w:val="007E0BDE"/>
    <w:rsid w:val="007E229B"/>
    <w:rsid w:val="007F3D40"/>
    <w:rsid w:val="007F4ACE"/>
    <w:rsid w:val="0080297A"/>
    <w:rsid w:val="00804A12"/>
    <w:rsid w:val="00810531"/>
    <w:rsid w:val="008246DE"/>
    <w:rsid w:val="00827420"/>
    <w:rsid w:val="008341D0"/>
    <w:rsid w:val="008551F5"/>
    <w:rsid w:val="008651DA"/>
    <w:rsid w:val="00867776"/>
    <w:rsid w:val="00871E4B"/>
    <w:rsid w:val="00882460"/>
    <w:rsid w:val="00886554"/>
    <w:rsid w:val="00895202"/>
    <w:rsid w:val="008959B6"/>
    <w:rsid w:val="008A4246"/>
    <w:rsid w:val="008B1EB1"/>
    <w:rsid w:val="008C10B0"/>
    <w:rsid w:val="008C6C0F"/>
    <w:rsid w:val="008C7E65"/>
    <w:rsid w:val="008E0949"/>
    <w:rsid w:val="008E0D95"/>
    <w:rsid w:val="008F50E2"/>
    <w:rsid w:val="00904F64"/>
    <w:rsid w:val="0092252D"/>
    <w:rsid w:val="009234BF"/>
    <w:rsid w:val="009249A9"/>
    <w:rsid w:val="00926D96"/>
    <w:rsid w:val="0094545A"/>
    <w:rsid w:val="0094674E"/>
    <w:rsid w:val="009570FB"/>
    <w:rsid w:val="00957F78"/>
    <w:rsid w:val="00963A7F"/>
    <w:rsid w:val="00965FE9"/>
    <w:rsid w:val="00967656"/>
    <w:rsid w:val="00970890"/>
    <w:rsid w:val="0098474F"/>
    <w:rsid w:val="009A0BAC"/>
    <w:rsid w:val="009A2955"/>
    <w:rsid w:val="009B010C"/>
    <w:rsid w:val="009B1A05"/>
    <w:rsid w:val="009B3237"/>
    <w:rsid w:val="009B5805"/>
    <w:rsid w:val="009C0C37"/>
    <w:rsid w:val="009C5F9E"/>
    <w:rsid w:val="009D1A0F"/>
    <w:rsid w:val="009D6C56"/>
    <w:rsid w:val="009D71CE"/>
    <w:rsid w:val="009E16FE"/>
    <w:rsid w:val="009E1C02"/>
    <w:rsid w:val="009F50F6"/>
    <w:rsid w:val="009F7955"/>
    <w:rsid w:val="00A001D8"/>
    <w:rsid w:val="00A05CDB"/>
    <w:rsid w:val="00A072F9"/>
    <w:rsid w:val="00A127F1"/>
    <w:rsid w:val="00A15AA0"/>
    <w:rsid w:val="00A17A98"/>
    <w:rsid w:val="00A22C28"/>
    <w:rsid w:val="00A237B1"/>
    <w:rsid w:val="00A3275D"/>
    <w:rsid w:val="00A3388C"/>
    <w:rsid w:val="00A5665B"/>
    <w:rsid w:val="00A61215"/>
    <w:rsid w:val="00A96A5F"/>
    <w:rsid w:val="00AA12D7"/>
    <w:rsid w:val="00AA2791"/>
    <w:rsid w:val="00AA5327"/>
    <w:rsid w:val="00AB5854"/>
    <w:rsid w:val="00AB784C"/>
    <w:rsid w:val="00AD0854"/>
    <w:rsid w:val="00AD0A7D"/>
    <w:rsid w:val="00AE3D79"/>
    <w:rsid w:val="00AF25DA"/>
    <w:rsid w:val="00B01081"/>
    <w:rsid w:val="00B155A8"/>
    <w:rsid w:val="00B16184"/>
    <w:rsid w:val="00B17AEB"/>
    <w:rsid w:val="00B21D8F"/>
    <w:rsid w:val="00B23A72"/>
    <w:rsid w:val="00B34E3A"/>
    <w:rsid w:val="00B445BE"/>
    <w:rsid w:val="00B56C10"/>
    <w:rsid w:val="00B71C05"/>
    <w:rsid w:val="00B80461"/>
    <w:rsid w:val="00B91D74"/>
    <w:rsid w:val="00B97923"/>
    <w:rsid w:val="00BA3BE3"/>
    <w:rsid w:val="00BB19A6"/>
    <w:rsid w:val="00BB5EFB"/>
    <w:rsid w:val="00BC1144"/>
    <w:rsid w:val="00BC6CE9"/>
    <w:rsid w:val="00BE5376"/>
    <w:rsid w:val="00BF1606"/>
    <w:rsid w:val="00C12878"/>
    <w:rsid w:val="00C14D4D"/>
    <w:rsid w:val="00C20833"/>
    <w:rsid w:val="00C210F7"/>
    <w:rsid w:val="00C21DD1"/>
    <w:rsid w:val="00C230C7"/>
    <w:rsid w:val="00C31CD7"/>
    <w:rsid w:val="00C37ADC"/>
    <w:rsid w:val="00C469C4"/>
    <w:rsid w:val="00C5258E"/>
    <w:rsid w:val="00C57B6F"/>
    <w:rsid w:val="00C605AF"/>
    <w:rsid w:val="00C618E0"/>
    <w:rsid w:val="00C75649"/>
    <w:rsid w:val="00C80EDF"/>
    <w:rsid w:val="00C83F96"/>
    <w:rsid w:val="00C96981"/>
    <w:rsid w:val="00CB2D02"/>
    <w:rsid w:val="00CB48DE"/>
    <w:rsid w:val="00CC0CAF"/>
    <w:rsid w:val="00CD0C9B"/>
    <w:rsid w:val="00CD1628"/>
    <w:rsid w:val="00CD2AA0"/>
    <w:rsid w:val="00CF0D09"/>
    <w:rsid w:val="00CF1289"/>
    <w:rsid w:val="00CF5344"/>
    <w:rsid w:val="00CF7B9A"/>
    <w:rsid w:val="00D014A5"/>
    <w:rsid w:val="00D0640E"/>
    <w:rsid w:val="00D30EAA"/>
    <w:rsid w:val="00D51824"/>
    <w:rsid w:val="00D54D43"/>
    <w:rsid w:val="00D56CAD"/>
    <w:rsid w:val="00D71DB0"/>
    <w:rsid w:val="00D76889"/>
    <w:rsid w:val="00D80CF2"/>
    <w:rsid w:val="00D9070C"/>
    <w:rsid w:val="00D90F4B"/>
    <w:rsid w:val="00D9534C"/>
    <w:rsid w:val="00D97860"/>
    <w:rsid w:val="00DB586F"/>
    <w:rsid w:val="00DB6D3D"/>
    <w:rsid w:val="00DD4DB0"/>
    <w:rsid w:val="00DD5DB9"/>
    <w:rsid w:val="00DE1B42"/>
    <w:rsid w:val="00E040B2"/>
    <w:rsid w:val="00E11817"/>
    <w:rsid w:val="00E1393A"/>
    <w:rsid w:val="00E16A12"/>
    <w:rsid w:val="00E35CAE"/>
    <w:rsid w:val="00E40F8D"/>
    <w:rsid w:val="00E5232D"/>
    <w:rsid w:val="00E708CE"/>
    <w:rsid w:val="00E74557"/>
    <w:rsid w:val="00E76DE5"/>
    <w:rsid w:val="00E82E16"/>
    <w:rsid w:val="00E87686"/>
    <w:rsid w:val="00E937A9"/>
    <w:rsid w:val="00E969F5"/>
    <w:rsid w:val="00E97674"/>
    <w:rsid w:val="00EA2012"/>
    <w:rsid w:val="00EA32CE"/>
    <w:rsid w:val="00EA36E9"/>
    <w:rsid w:val="00EB08BF"/>
    <w:rsid w:val="00EB65C1"/>
    <w:rsid w:val="00EC040D"/>
    <w:rsid w:val="00ED0605"/>
    <w:rsid w:val="00ED6DBB"/>
    <w:rsid w:val="00EE5FDF"/>
    <w:rsid w:val="00EE68E2"/>
    <w:rsid w:val="00EE6B74"/>
    <w:rsid w:val="00EE72C1"/>
    <w:rsid w:val="00F05614"/>
    <w:rsid w:val="00F16C92"/>
    <w:rsid w:val="00F22B47"/>
    <w:rsid w:val="00F3045C"/>
    <w:rsid w:val="00F56221"/>
    <w:rsid w:val="00F928AD"/>
    <w:rsid w:val="00F96D35"/>
    <w:rsid w:val="00FA651A"/>
    <w:rsid w:val="00FB0056"/>
    <w:rsid w:val="00FB236F"/>
    <w:rsid w:val="00FB6105"/>
    <w:rsid w:val="00FC59C0"/>
    <w:rsid w:val="00FC7508"/>
    <w:rsid w:val="00FD3EB0"/>
    <w:rsid w:val="00FE51D9"/>
    <w:rsid w:val="00FE750F"/>
    <w:rsid w:val="00FF0E9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10741"/>
  <w15:chartTrackingRefBased/>
  <w15:docId w15:val="{FA23F516-5204-47D7-9438-AF11E852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9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9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9A"/>
  </w:style>
  <w:style w:type="paragraph" w:styleId="Footer">
    <w:name w:val="footer"/>
    <w:basedOn w:val="Normal"/>
    <w:link w:val="FooterChar"/>
    <w:uiPriority w:val="99"/>
    <w:unhideWhenUsed/>
    <w:rsid w:val="00177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9A"/>
  </w:style>
  <w:style w:type="character" w:styleId="Hyperlink">
    <w:name w:val="Hyperlink"/>
    <w:basedOn w:val="DefaultParagraphFont"/>
    <w:uiPriority w:val="99"/>
    <w:unhideWhenUsed/>
    <w:rsid w:val="00A05C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6184"/>
    <w:pPr>
      <w:ind w:left="720"/>
      <w:contextualSpacing/>
    </w:pPr>
  </w:style>
  <w:style w:type="table" w:styleId="TableGrid">
    <w:name w:val="Table Grid"/>
    <w:basedOn w:val="TableNormal"/>
    <w:uiPriority w:val="39"/>
    <w:rsid w:val="00CD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D71CE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D7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D71CE"/>
    <w:pPr>
      <w:spacing w:after="100"/>
      <w:ind w:left="220"/>
    </w:pPr>
  </w:style>
  <w:style w:type="paragraph" w:customStyle="1" w:styleId="Style1">
    <w:name w:val="Style1"/>
    <w:basedOn w:val="Normal"/>
    <w:link w:val="Style1Char"/>
    <w:qFormat/>
    <w:rsid w:val="00CC0CAF"/>
    <w:pPr>
      <w:jc w:val="both"/>
    </w:pPr>
    <w:rPr>
      <w:rFonts w:ascii="Times New Roman" w:hAnsi="Times New Roman" w:cs="Times New Roman"/>
      <w:sz w:val="24"/>
    </w:rPr>
  </w:style>
  <w:style w:type="paragraph" w:customStyle="1" w:styleId="Style2">
    <w:name w:val="Style2"/>
    <w:basedOn w:val="Normal"/>
    <w:link w:val="Style2Char"/>
    <w:qFormat/>
    <w:rsid w:val="00CC0CAF"/>
    <w:pPr>
      <w:pBdr>
        <w:bottom w:val="single" w:sz="4" w:space="1" w:color="auto"/>
      </w:pBdr>
      <w:shd w:val="clear" w:color="auto" w:fill="9CC2E5" w:themeFill="accent1" w:themeFillTint="99"/>
    </w:pPr>
    <w:rPr>
      <w:rFonts w:ascii="Times New Roman" w:hAnsi="Times New Roman" w:cs="Times New Roman"/>
      <w:b/>
      <w:sz w:val="24"/>
    </w:rPr>
  </w:style>
  <w:style w:type="character" w:customStyle="1" w:styleId="Style1Char">
    <w:name w:val="Style1 Char"/>
    <w:basedOn w:val="DefaultParagraphFont"/>
    <w:link w:val="Style1"/>
    <w:rsid w:val="00CC0CAF"/>
    <w:rPr>
      <w:rFonts w:ascii="Times New Roman" w:hAnsi="Times New Roman" w:cs="Times New Roman"/>
      <w:sz w:val="24"/>
    </w:rPr>
  </w:style>
  <w:style w:type="paragraph" w:customStyle="1" w:styleId="Style3">
    <w:name w:val="Style3"/>
    <w:basedOn w:val="Normal"/>
    <w:link w:val="Style3Char"/>
    <w:qFormat/>
    <w:rsid w:val="008C7E65"/>
    <w:pPr>
      <w:shd w:val="clear" w:color="auto" w:fill="DEEAF6" w:themeFill="accent1" w:themeFillTint="33"/>
      <w:jc w:val="both"/>
    </w:pPr>
    <w:rPr>
      <w:rFonts w:ascii="Times New Roman" w:hAnsi="Times New Roman" w:cs="Times New Roman"/>
      <w:b/>
      <w:sz w:val="24"/>
    </w:rPr>
  </w:style>
  <w:style w:type="character" w:customStyle="1" w:styleId="Style2Char">
    <w:name w:val="Style2 Char"/>
    <w:basedOn w:val="DefaultParagraphFont"/>
    <w:link w:val="Style2"/>
    <w:rsid w:val="00CC0CAF"/>
    <w:rPr>
      <w:rFonts w:ascii="Times New Roman" w:hAnsi="Times New Roman" w:cs="Times New Roman"/>
      <w:b/>
      <w:sz w:val="24"/>
      <w:shd w:val="clear" w:color="auto" w:fill="9CC2E5" w:themeFill="accent1" w:themeFillTint="99"/>
    </w:rPr>
  </w:style>
  <w:style w:type="character" w:customStyle="1" w:styleId="Style3Char">
    <w:name w:val="Style3 Char"/>
    <w:basedOn w:val="DefaultParagraphFont"/>
    <w:link w:val="Style3"/>
    <w:rsid w:val="008C7E65"/>
    <w:rPr>
      <w:rFonts w:ascii="Times New Roman" w:hAnsi="Times New Roman" w:cs="Times New Roman"/>
      <w:b/>
      <w:sz w:val="24"/>
      <w:shd w:val="clear" w:color="auto" w:fill="DEEAF6" w:themeFill="accent1" w:themeFillTint="33"/>
    </w:rPr>
  </w:style>
  <w:style w:type="paragraph" w:customStyle="1" w:styleId="Default">
    <w:name w:val="Default"/>
    <w:rsid w:val="000E68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campiabrailei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alcampiabrailei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piabrailei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rasabrailei@gmail.com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C7EB-08D2-49E6-89D2-1C1E7E72A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PC</cp:lastModifiedBy>
  <cp:revision>2</cp:revision>
  <cp:lastPrinted>2022-07-26T09:00:00Z</cp:lastPrinted>
  <dcterms:created xsi:type="dcterms:W3CDTF">2023-02-24T10:58:00Z</dcterms:created>
  <dcterms:modified xsi:type="dcterms:W3CDTF">2023-02-24T10:58:00Z</dcterms:modified>
</cp:coreProperties>
</file>